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836" w14:textId="77777777" w:rsidR="00641758" w:rsidRDefault="00641758" w:rsidP="00AC2BB2">
      <w:pPr>
        <w:spacing w:line="320" w:lineRule="atLeast"/>
      </w:pPr>
    </w:p>
    <w:p w14:paraId="26AD7836" w14:textId="77777777" w:rsidR="00641758" w:rsidRDefault="00641758" w:rsidP="00AC2BB2">
      <w:pPr>
        <w:spacing w:line="320" w:lineRule="atLeast"/>
      </w:pPr>
    </w:p>
    <w:p w14:paraId="019F2978" w14:textId="77777777" w:rsidR="00641758" w:rsidRDefault="00641758" w:rsidP="00AC2BB2">
      <w:pPr>
        <w:spacing w:line="320" w:lineRule="atLeast"/>
      </w:pPr>
    </w:p>
    <w:p w14:paraId="205735DF" w14:textId="67E970F4" w:rsidR="00AC2BB2" w:rsidRPr="00CB61FD" w:rsidRDefault="00641758" w:rsidP="00AC2BB2">
      <w:pPr>
        <w:spacing w:line="320" w:lineRule="atLeast"/>
        <w:rPr>
          <w:rFonts w:ascii="Arial" w:hAnsi="Arial" w:cs="Arial"/>
          <w:b/>
          <w:bCs/>
        </w:rPr>
      </w:pPr>
      <w:r>
        <w:t>Nds. Landesbetrieb</w:t>
      </w:r>
      <w:r>
        <w:br/>
        <w:t>für Wasserwirtschaft, Küsten- und Naturschutz</w:t>
      </w:r>
      <w:r>
        <w:br/>
        <w:t>An der Scharlake 39</w:t>
      </w:r>
      <w:r>
        <w:br/>
        <w:t>31135 Hildesheim</w:t>
      </w:r>
    </w:p>
    <w:p w14:paraId="4CBA7451" w14:textId="77777777" w:rsidR="00AC2BB2" w:rsidRPr="00CB61FD" w:rsidRDefault="00AC2BB2" w:rsidP="00AC2BB2">
      <w:pPr>
        <w:spacing w:line="320" w:lineRule="atLeast"/>
        <w:rPr>
          <w:rFonts w:ascii="Arial" w:hAnsi="Arial" w:cs="Arial"/>
          <w:b/>
          <w:bCs/>
        </w:rPr>
      </w:pPr>
    </w:p>
    <w:p w14:paraId="1C62CCA0" w14:textId="772097AF" w:rsidR="00AC2BB2" w:rsidRPr="00CB61FD" w:rsidRDefault="00641758" w:rsidP="00641758">
      <w:pPr>
        <w:tabs>
          <w:tab w:val="left" w:pos="5812"/>
        </w:tabs>
        <w:spacing w:line="32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___________</w:t>
      </w:r>
      <w:r w:rsidR="00AC2BB2" w:rsidRPr="00641758">
        <w:rPr>
          <w:rFonts w:ascii="Arial" w:hAnsi="Arial" w:cs="Arial"/>
          <w:b/>
          <w:bCs/>
        </w:rPr>
        <w:t>, den __</w:t>
      </w:r>
      <w:r>
        <w:rPr>
          <w:rFonts w:ascii="Arial" w:hAnsi="Arial" w:cs="Arial"/>
          <w:b/>
          <w:bCs/>
        </w:rPr>
        <w:t>______</w:t>
      </w:r>
      <w:r w:rsidR="00AC2BB2" w:rsidRPr="0064175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 </w:t>
      </w:r>
    </w:p>
    <w:p w14:paraId="1550D96A" w14:textId="77777777" w:rsidR="00AC2BB2" w:rsidRDefault="00AC2BB2" w:rsidP="00AC2BB2">
      <w:pPr>
        <w:spacing w:line="320" w:lineRule="atLeast"/>
        <w:rPr>
          <w:rFonts w:ascii="Arial" w:hAnsi="Arial" w:cs="Arial"/>
          <w:b/>
          <w:bCs/>
        </w:rPr>
      </w:pPr>
    </w:p>
    <w:p w14:paraId="59B16F54" w14:textId="77777777" w:rsidR="00AC2BB2" w:rsidRDefault="00AC2BB2" w:rsidP="00AC2BB2">
      <w:pPr>
        <w:spacing w:line="320" w:lineRule="atLeast"/>
        <w:rPr>
          <w:rFonts w:ascii="Arial" w:hAnsi="Arial" w:cs="Arial"/>
          <w:b/>
          <w:bCs/>
        </w:rPr>
      </w:pPr>
    </w:p>
    <w:p w14:paraId="0708CFB9" w14:textId="77777777" w:rsidR="00AC2BB2" w:rsidRDefault="00AC2BB2" w:rsidP="00AC2BB2">
      <w:pPr>
        <w:spacing w:line="400" w:lineRule="atLeast"/>
        <w:rPr>
          <w:rFonts w:ascii="Arial" w:hAnsi="Arial" w:cs="Arial"/>
          <w:b/>
          <w:bCs/>
        </w:rPr>
      </w:pPr>
      <w:r w:rsidRPr="00CB61FD">
        <w:rPr>
          <w:rFonts w:ascii="Arial" w:hAnsi="Arial" w:cs="Arial"/>
          <w:b/>
          <w:bCs/>
        </w:rPr>
        <w:t>Anspruch</w:t>
      </w:r>
      <w:r>
        <w:rPr>
          <w:rFonts w:ascii="Arial" w:hAnsi="Arial" w:cs="Arial"/>
          <w:b/>
          <w:bCs/>
        </w:rPr>
        <w:t xml:space="preserve"> auf einen Nachteilsausgleich nach</w:t>
      </w:r>
      <w:r w:rsidRPr="00CB61FD">
        <w:rPr>
          <w:rFonts w:ascii="Arial" w:hAnsi="Arial" w:cs="Arial"/>
          <w:b/>
          <w:bCs/>
        </w:rPr>
        <w:t xml:space="preserve"> § 52 Abs. 5 WHG i.</w:t>
      </w:r>
      <w:r>
        <w:rPr>
          <w:rFonts w:ascii="Arial" w:hAnsi="Arial" w:cs="Arial"/>
          <w:b/>
          <w:bCs/>
        </w:rPr>
        <w:t xml:space="preserve"> </w:t>
      </w:r>
      <w:r w:rsidRPr="00CB61FD">
        <w:rPr>
          <w:rFonts w:ascii="Arial" w:hAnsi="Arial" w:cs="Arial"/>
          <w:b/>
          <w:bCs/>
        </w:rPr>
        <w:t>V.</w:t>
      </w:r>
      <w:r>
        <w:rPr>
          <w:rFonts w:ascii="Arial" w:hAnsi="Arial" w:cs="Arial"/>
          <w:b/>
          <w:bCs/>
        </w:rPr>
        <w:t xml:space="preserve"> </w:t>
      </w:r>
      <w:r w:rsidRPr="00CB61FD">
        <w:rPr>
          <w:rFonts w:ascii="Arial" w:hAnsi="Arial" w:cs="Arial"/>
          <w:b/>
          <w:bCs/>
        </w:rPr>
        <w:t xml:space="preserve">m. § 93 Abs. 1 Satz 2 </w:t>
      </w:r>
      <w:r>
        <w:rPr>
          <w:rFonts w:ascii="Arial" w:hAnsi="Arial" w:cs="Arial"/>
          <w:b/>
          <w:bCs/>
        </w:rPr>
        <w:t>NWG für meine ldw.  Flächen im Wasserschutzgebiet ___________________________</w:t>
      </w:r>
    </w:p>
    <w:p w14:paraId="45EDEFEA" w14:textId="7A52E27A" w:rsidR="00AC2BB2" w:rsidRDefault="00AC2BB2" w:rsidP="00AC2BB2">
      <w:pPr>
        <w:spacing w:line="400" w:lineRule="atLeast"/>
        <w:rPr>
          <w:rFonts w:ascii="Arial" w:hAnsi="Arial" w:cs="Arial"/>
          <w:b/>
          <w:bCs/>
        </w:rPr>
      </w:pPr>
    </w:p>
    <w:p w14:paraId="70FF4452" w14:textId="7A0BFCD3" w:rsidR="00AC2BB2" w:rsidRDefault="00AC2BB2" w:rsidP="00AC2BB2">
      <w:pPr>
        <w:spacing w:line="400" w:lineRule="atLeast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14:paraId="24574041" w14:textId="772BF74B" w:rsidR="001C04C4" w:rsidRDefault="00667441" w:rsidP="00AC2BB2">
      <w:pPr>
        <w:spacing w:line="4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mit dem </w:t>
      </w:r>
      <w:r w:rsidR="00AC2BB2">
        <w:rPr>
          <w:rFonts w:ascii="Arial" w:hAnsi="Arial" w:cs="Arial"/>
        </w:rPr>
        <w:t>beigefügte</w:t>
      </w:r>
      <w:r>
        <w:rPr>
          <w:rFonts w:ascii="Arial" w:hAnsi="Arial" w:cs="Arial"/>
        </w:rPr>
        <w:t>n</w:t>
      </w:r>
      <w:r w:rsidR="00AC2BB2">
        <w:rPr>
          <w:rFonts w:ascii="Arial" w:hAnsi="Arial" w:cs="Arial"/>
        </w:rPr>
        <w:t xml:space="preserve"> Schreiben, mit welchem die Ausgleichszahlung, für die entstandenen Nachteile durch das Glyphosatverbot</w:t>
      </w:r>
      <w:r w:rsidR="004436CE">
        <w:rPr>
          <w:rFonts w:ascii="Arial" w:hAnsi="Arial" w:cs="Arial"/>
        </w:rPr>
        <w:t xml:space="preserve"> in </w:t>
      </w:r>
      <w:r w:rsidR="004436CE" w:rsidRPr="004436CE">
        <w:rPr>
          <w:rFonts w:ascii="Arial" w:hAnsi="Arial" w:cs="Arial"/>
          <w:b/>
          <w:bCs/>
        </w:rPr>
        <w:t>2024</w:t>
      </w:r>
      <w:r w:rsidR="00AC2BB2">
        <w:rPr>
          <w:rFonts w:ascii="Arial" w:hAnsi="Arial" w:cs="Arial"/>
        </w:rPr>
        <w:t xml:space="preserve">, </w:t>
      </w:r>
      <w:r w:rsidR="00435EB0">
        <w:rPr>
          <w:rFonts w:ascii="Arial" w:hAnsi="Arial" w:cs="Arial"/>
        </w:rPr>
        <w:t xml:space="preserve">bei dem zuständigen Wasserversorger </w:t>
      </w:r>
      <w:r w:rsidR="00AC2BB2">
        <w:rPr>
          <w:rFonts w:ascii="Arial" w:hAnsi="Arial" w:cs="Arial"/>
        </w:rPr>
        <w:t xml:space="preserve">beantragt wird </w:t>
      </w:r>
      <w:r>
        <w:rPr>
          <w:rFonts w:ascii="Arial" w:hAnsi="Arial" w:cs="Arial"/>
        </w:rPr>
        <w:t>(</w:t>
      </w:r>
      <w:r w:rsidR="00AC2BB2">
        <w:rPr>
          <w:rFonts w:ascii="Arial" w:hAnsi="Arial" w:cs="Arial"/>
        </w:rPr>
        <w:t>gem. § 52 Abs. 5 WHG i. V. m. § 93 Abs. 1 Satz 2 NWG</w:t>
      </w:r>
      <w:r>
        <w:rPr>
          <w:rFonts w:ascii="Arial" w:hAnsi="Arial" w:cs="Arial"/>
        </w:rPr>
        <w:t>)</w:t>
      </w:r>
      <w:r w:rsidR="00AC2B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richte ich </w:t>
      </w:r>
      <w:r w:rsidR="00AC2BB2">
        <w:rPr>
          <w:rFonts w:ascii="Arial" w:hAnsi="Arial" w:cs="Arial"/>
        </w:rPr>
        <w:t xml:space="preserve">gleichlautend </w:t>
      </w:r>
      <w:r>
        <w:rPr>
          <w:rFonts w:ascii="Arial" w:hAnsi="Arial" w:cs="Arial"/>
        </w:rPr>
        <w:t xml:space="preserve">ebenfalls </w:t>
      </w:r>
      <w:r w:rsidR="00AC2BB2">
        <w:rPr>
          <w:rFonts w:ascii="Arial" w:hAnsi="Arial" w:cs="Arial"/>
        </w:rPr>
        <w:t xml:space="preserve">an Sie. </w:t>
      </w:r>
    </w:p>
    <w:p w14:paraId="670CCDDB" w14:textId="65B4839B" w:rsidR="00435EB0" w:rsidRPr="006128B7" w:rsidRDefault="001C04C4" w:rsidP="00AC2BB2">
      <w:pPr>
        <w:spacing w:line="400" w:lineRule="atLeast"/>
        <w:rPr>
          <w:rFonts w:ascii="Arial" w:hAnsi="Arial" w:cs="Arial"/>
        </w:rPr>
      </w:pPr>
      <w:r w:rsidRPr="006128B7">
        <w:rPr>
          <w:rFonts w:ascii="Arial" w:hAnsi="Arial" w:cs="Arial"/>
        </w:rPr>
        <w:t>Die hilfsweise Geltendmachung des Ausgleichsanspruchs gegenüber dem NLWKN ist zur Wahrung der Frist für den Fall erforderlich, dass die Zuständigkeit gem. § 1 Nr. 16 ZuStVO-Wasser bei dem NLKWN liegt</w:t>
      </w:r>
      <w:r w:rsidR="006128B7" w:rsidRPr="006128B7">
        <w:rPr>
          <w:rFonts w:ascii="Arial" w:hAnsi="Arial" w:cs="Arial"/>
        </w:rPr>
        <w:t xml:space="preserve"> und die Begünstigteneigenschaft der Wasserversorger verneint wird.</w:t>
      </w:r>
    </w:p>
    <w:p w14:paraId="18756029" w14:textId="2ECB6026" w:rsidR="00AC2BB2" w:rsidRPr="006128B7" w:rsidRDefault="00767E7D" w:rsidP="00AC2BB2">
      <w:pPr>
        <w:spacing w:line="400" w:lineRule="atLeast"/>
        <w:rPr>
          <w:rFonts w:ascii="Arial" w:hAnsi="Arial" w:cs="Arial"/>
        </w:rPr>
      </w:pPr>
      <w:r w:rsidRPr="006128B7">
        <w:rPr>
          <w:rFonts w:ascii="Arial" w:hAnsi="Arial" w:cs="Arial"/>
        </w:rPr>
        <w:t xml:space="preserve">Ich verweise </w:t>
      </w:r>
      <w:r w:rsidR="00667441">
        <w:rPr>
          <w:rFonts w:ascii="Arial" w:hAnsi="Arial" w:cs="Arial"/>
        </w:rPr>
        <w:t xml:space="preserve">hinsichtlich der Details und der Höhe meines Anspruchs an das NLWKN </w:t>
      </w:r>
      <w:r w:rsidRPr="006128B7">
        <w:rPr>
          <w:rFonts w:ascii="Arial" w:hAnsi="Arial" w:cs="Arial"/>
        </w:rPr>
        <w:t>auf das beiliegende Schreiben</w:t>
      </w:r>
      <w:r w:rsidR="00667441">
        <w:rPr>
          <w:rFonts w:ascii="Arial" w:hAnsi="Arial" w:cs="Arial"/>
        </w:rPr>
        <w:t xml:space="preserve">.  Die von mir gesetzte Frist tritt gegenüber dem NLWKN in Kraft, wenn ich vom Wasserversorgungsunternehmen eine abschlägige Antwort erhalte, nach der das Land als Begünstigter angesehen wird. </w:t>
      </w:r>
      <w:r w:rsidR="0067359F">
        <w:rPr>
          <w:rFonts w:ascii="Arial" w:hAnsi="Arial" w:cs="Arial"/>
        </w:rPr>
        <w:t>Ich werde Sie dann davon in Kenntnis setzen.</w:t>
      </w:r>
    </w:p>
    <w:p w14:paraId="08FE454A" w14:textId="472BE891" w:rsidR="006128B7" w:rsidRPr="006128B7" w:rsidRDefault="006128B7" w:rsidP="00AC2BB2">
      <w:pPr>
        <w:spacing w:line="400" w:lineRule="atLeast"/>
        <w:rPr>
          <w:rFonts w:ascii="Arial" w:hAnsi="Arial" w:cs="Arial"/>
        </w:rPr>
      </w:pPr>
      <w:r w:rsidRPr="006128B7">
        <w:rPr>
          <w:rFonts w:ascii="Arial" w:hAnsi="Arial" w:cs="Arial"/>
        </w:rPr>
        <w:t>Mit freundlichen Grüßen</w:t>
      </w:r>
    </w:p>
    <w:p w14:paraId="32D7A21B" w14:textId="77777777" w:rsidR="006128B7" w:rsidRPr="006128B7" w:rsidRDefault="006128B7" w:rsidP="00AC2BB2">
      <w:pPr>
        <w:spacing w:line="400" w:lineRule="atLeast"/>
        <w:rPr>
          <w:rFonts w:ascii="Arial" w:hAnsi="Arial" w:cs="Arial"/>
        </w:rPr>
      </w:pPr>
    </w:p>
    <w:p w14:paraId="147918D5" w14:textId="2CE88973" w:rsidR="006128B7" w:rsidRPr="00AC2BB2" w:rsidRDefault="006128B7" w:rsidP="00AC2BB2">
      <w:pPr>
        <w:spacing w:line="400" w:lineRule="atLeast"/>
        <w:rPr>
          <w:rFonts w:ascii="Arial" w:hAnsi="Arial" w:cs="Arial"/>
        </w:rPr>
      </w:pPr>
      <w:r w:rsidRPr="006128B7">
        <w:rPr>
          <w:rFonts w:ascii="Arial" w:hAnsi="Arial" w:cs="Arial"/>
        </w:rPr>
        <w:t>Unterschrift</w:t>
      </w:r>
    </w:p>
    <w:sectPr w:rsidR="006128B7" w:rsidRPr="00AC2B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B2"/>
    <w:rsid w:val="00182C8B"/>
    <w:rsid w:val="001C04C4"/>
    <w:rsid w:val="00435EB0"/>
    <w:rsid w:val="004436CE"/>
    <w:rsid w:val="00447667"/>
    <w:rsid w:val="006128B7"/>
    <w:rsid w:val="00641758"/>
    <w:rsid w:val="00667441"/>
    <w:rsid w:val="0067359F"/>
    <w:rsid w:val="00767E7D"/>
    <w:rsid w:val="007D341C"/>
    <w:rsid w:val="0096454D"/>
    <w:rsid w:val="009E2B8D"/>
    <w:rsid w:val="00AC2BB2"/>
    <w:rsid w:val="00B46F70"/>
    <w:rsid w:val="00D1573A"/>
    <w:rsid w:val="00F0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B4E8"/>
  <w15:chartTrackingRefBased/>
  <w15:docId w15:val="{43FE22F1-8E73-4A24-8518-7100623F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2BB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66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Foget</dc:creator>
  <cp:keywords/>
  <dc:description/>
  <cp:lastModifiedBy>Joachim Hasberg</cp:lastModifiedBy>
  <cp:revision>3</cp:revision>
  <cp:lastPrinted>2024-03-18T11:11:00Z</cp:lastPrinted>
  <dcterms:created xsi:type="dcterms:W3CDTF">2026-03-10T08:05:00Z</dcterms:created>
  <dcterms:modified xsi:type="dcterms:W3CDTF">2026-03-10T10:08:00Z</dcterms:modified>
</cp:coreProperties>
</file>